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2781" w14:textId="77777777" w:rsidR="00F552B1" w:rsidRDefault="0088454F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>
        <w:rPr>
          <w:rFonts w:ascii="Times New Roman" w:hAnsi="Times New Roman"/>
          <w:b w:val="0"/>
          <w:u w:val="single"/>
        </w:rPr>
        <w:object w:dxaOrig="1440" w:dyaOrig="1440" w14:anchorId="06BDF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3.2pt;margin-top:-19.15pt;width:52.75pt;height:47.9pt;z-index:251659264;visibility:visible;mso-wrap-edited:f">
            <v:imagedata r:id="rId6" o:title=""/>
            <w10:wrap side="largest"/>
          </v:shape>
          <o:OLEObject Type="Embed" ProgID="Word.Picture.8" ShapeID="_x0000_s1027" DrawAspect="Content" ObjectID="_1803451420" r:id="rId7"/>
        </w:object>
      </w:r>
      <w:r w:rsidR="00F552B1" w:rsidRPr="00C04B1A">
        <w:rPr>
          <w:rFonts w:ascii="Times New Roman" w:hAnsi="Times New Roman"/>
          <w:b w:val="0"/>
          <w:sz w:val="52"/>
          <w:u w:val="single"/>
        </w:rPr>
        <w:t>ОБЩИНА</w:t>
      </w:r>
      <w:r w:rsidR="00F552B1" w:rsidRPr="00C04B1A">
        <w:rPr>
          <w:rFonts w:ascii="Times New Roman" w:hAnsi="Times New Roman"/>
          <w:b w:val="0"/>
          <w:sz w:val="52"/>
          <w:u w:val="single"/>
          <w:lang w:val="ru-RU"/>
        </w:rPr>
        <w:t xml:space="preserve">         </w:t>
      </w:r>
      <w:r w:rsidR="00F552B1" w:rsidRPr="00C04B1A">
        <w:rPr>
          <w:rFonts w:ascii="Times New Roman" w:hAnsi="Times New Roman"/>
          <w:b w:val="0"/>
          <w:sz w:val="52"/>
          <w:u w:val="single"/>
        </w:rPr>
        <w:t>ТУТРАКАН</w:t>
      </w:r>
    </w:p>
    <w:p w14:paraId="2900C4A7" w14:textId="0D80BBD2" w:rsidR="00F552B1" w:rsidRPr="00F552B1" w:rsidRDefault="00F552B1" w:rsidP="00F552B1">
      <w:pPr>
        <w:pStyle w:val="1"/>
        <w:jc w:val="center"/>
        <w:rPr>
          <w:rFonts w:ascii="Times New Roman" w:hAnsi="Times New Roman"/>
          <w:b w:val="0"/>
          <w:sz w:val="52"/>
          <w:u w:val="single"/>
        </w:rPr>
      </w:pPr>
      <w:r w:rsidRPr="009E3A00">
        <w:rPr>
          <w:rFonts w:ascii="Times New Roman" w:hAnsi="Times New Roman"/>
          <w:b w:val="0"/>
          <w:i/>
          <w:sz w:val="20"/>
        </w:rPr>
        <w:t xml:space="preserve">7600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Тутракан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ул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. “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Трансмариска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 xml:space="preserve">” № 31, </w:t>
      </w:r>
      <w:proofErr w:type="spellStart"/>
      <w:r w:rsidRPr="009E3A00">
        <w:rPr>
          <w:rFonts w:ascii="Times New Roman" w:hAnsi="Times New Roman"/>
          <w:b w:val="0"/>
          <w:i/>
          <w:sz w:val="20"/>
        </w:rPr>
        <w:t>тел</w:t>
      </w:r>
      <w:proofErr w:type="spellEnd"/>
      <w:r w:rsidRPr="009E3A00">
        <w:rPr>
          <w:rFonts w:ascii="Times New Roman" w:hAnsi="Times New Roman"/>
          <w:b w:val="0"/>
          <w:i/>
          <w:sz w:val="20"/>
        </w:rPr>
        <w:t>. 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60621</w:t>
      </w:r>
      <w:r w:rsidRPr="009E3A00">
        <w:rPr>
          <w:rFonts w:ascii="Times New Roman" w:hAnsi="Times New Roman"/>
          <w:b w:val="0"/>
          <w:i/>
          <w:sz w:val="20"/>
        </w:rPr>
        <w:t>, факс:08</w:t>
      </w:r>
      <w:r w:rsidRPr="009E3A00">
        <w:rPr>
          <w:rFonts w:ascii="Times New Roman" w:hAnsi="Times New Roman"/>
          <w:b w:val="0"/>
          <w:i/>
          <w:sz w:val="20"/>
          <w:lang w:val="ru-RU"/>
        </w:rPr>
        <w:t>66</w:t>
      </w:r>
      <w:r w:rsidRPr="009E3A00">
        <w:rPr>
          <w:rFonts w:ascii="Times New Roman" w:hAnsi="Times New Roman"/>
          <w:b w:val="0"/>
          <w:i/>
          <w:sz w:val="20"/>
        </w:rPr>
        <w:t>/</w:t>
      </w:r>
      <w:r w:rsidRPr="009E3A00">
        <w:rPr>
          <w:rFonts w:ascii="Times New Roman" w:hAnsi="Times New Roman"/>
          <w:b w:val="0"/>
          <w:i/>
          <w:sz w:val="20"/>
          <w:lang w:val="ru-RU"/>
        </w:rPr>
        <w:t xml:space="preserve">60636, </w:t>
      </w:r>
      <w:r w:rsidRPr="009E3A00">
        <w:rPr>
          <w:rFonts w:ascii="Times New Roman" w:hAnsi="Times New Roman"/>
          <w:b w:val="0"/>
          <w:i/>
          <w:sz w:val="20"/>
        </w:rPr>
        <w:t>е-mail: tutrakan@b-trust.org</w:t>
      </w:r>
    </w:p>
    <w:p w14:paraId="12258914" w14:textId="77777777" w:rsidR="00032C07" w:rsidRPr="00032C07" w:rsidRDefault="00032C07" w:rsidP="008F14D2">
      <w:pPr>
        <w:rPr>
          <w:rFonts w:ascii="Garamond" w:hAnsi="Garamond"/>
          <w:sz w:val="24"/>
          <w:szCs w:val="24"/>
        </w:rPr>
      </w:pPr>
    </w:p>
    <w:p w14:paraId="480E2545" w14:textId="324DCFFB" w:rsidR="008F14D2" w:rsidRPr="0088454F" w:rsidRDefault="008F14D2" w:rsidP="00C012B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8454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МОТИВИ</w:t>
      </w:r>
    </w:p>
    <w:p w14:paraId="054FFA20" w14:textId="5762AE9E" w:rsidR="008F14D2" w:rsidRDefault="00F552B1" w:rsidP="00A021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1AC">
        <w:rPr>
          <w:rFonts w:ascii="Times New Roman" w:hAnsi="Times New Roman" w:cs="Times New Roman"/>
          <w:sz w:val="28"/>
          <w:szCs w:val="28"/>
        </w:rPr>
        <w:t xml:space="preserve">към Проект на </w:t>
      </w:r>
      <w:r w:rsidR="00A021AC" w:rsidRPr="00A021AC">
        <w:rPr>
          <w:rFonts w:ascii="Times New Roman" w:hAnsi="Times New Roman" w:cs="Times New Roman"/>
          <w:sz w:val="28"/>
          <w:szCs w:val="28"/>
        </w:rPr>
        <w:t>Наредба за изменение и допълнение на Наредбата за устройство и управление на гробищните паркове на територията на гр. Тутракан и общината</w:t>
      </w:r>
    </w:p>
    <w:p w14:paraId="7FD1B657" w14:textId="77777777" w:rsidR="0088454F" w:rsidRPr="00A021AC" w:rsidRDefault="0088454F" w:rsidP="00A021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CF434" w14:textId="7AD9C207" w:rsidR="00A021AC" w:rsidRPr="00A021AC" w:rsidRDefault="00A021AC" w:rsidP="00A021A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8F14D2" w:rsidRPr="00A021AC">
        <w:rPr>
          <w:rFonts w:ascii="Times New Roman" w:hAnsi="Times New Roman" w:cs="Times New Roman"/>
          <w:b/>
          <w:sz w:val="24"/>
          <w:szCs w:val="24"/>
        </w:rPr>
        <w:t>Причини</w:t>
      </w:r>
      <w:r w:rsidR="00D04319" w:rsidRPr="00A021AC">
        <w:rPr>
          <w:rFonts w:ascii="Times New Roman" w:hAnsi="Times New Roman" w:cs="Times New Roman"/>
          <w:b/>
          <w:sz w:val="24"/>
          <w:szCs w:val="24"/>
        </w:rPr>
        <w:t>,</w:t>
      </w:r>
      <w:r w:rsidR="008F14D2" w:rsidRPr="00A021AC">
        <w:rPr>
          <w:rFonts w:ascii="Times New Roman" w:hAnsi="Times New Roman" w:cs="Times New Roman"/>
          <w:b/>
          <w:sz w:val="24"/>
          <w:szCs w:val="24"/>
        </w:rPr>
        <w:t xml:space="preserve"> налагащи приемането на </w:t>
      </w:r>
      <w:r w:rsidR="005D450B" w:rsidRPr="00A021AC">
        <w:rPr>
          <w:rFonts w:ascii="Times New Roman" w:hAnsi="Times New Roman" w:cs="Times New Roman"/>
          <w:b/>
          <w:sz w:val="24"/>
          <w:szCs w:val="24"/>
        </w:rPr>
        <w:t>изменението</w:t>
      </w:r>
      <w:r w:rsidR="00C03A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7C39">
        <w:rPr>
          <w:rFonts w:ascii="Times New Roman" w:hAnsi="Times New Roman" w:cs="Times New Roman"/>
          <w:b/>
          <w:sz w:val="24"/>
          <w:szCs w:val="24"/>
        </w:rPr>
        <w:t xml:space="preserve">и допълнението </w:t>
      </w:r>
      <w:r w:rsidR="005D450B" w:rsidRPr="00A021AC">
        <w:rPr>
          <w:rFonts w:ascii="Times New Roman" w:hAnsi="Times New Roman" w:cs="Times New Roman"/>
          <w:b/>
          <w:sz w:val="24"/>
          <w:szCs w:val="24"/>
        </w:rPr>
        <w:t>на</w:t>
      </w:r>
      <w:r w:rsidR="00F552B1" w:rsidRPr="00A02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1AC">
        <w:rPr>
          <w:rFonts w:ascii="Times New Roman" w:hAnsi="Times New Roman" w:cs="Times New Roman"/>
          <w:b/>
          <w:sz w:val="24"/>
          <w:szCs w:val="24"/>
        </w:rPr>
        <w:t>Наредба за устройство и управление на гробищните паркове на територията на гр. Тутракан и общината.</w:t>
      </w:r>
    </w:p>
    <w:p w14:paraId="077F7590" w14:textId="4C81AC0D" w:rsidR="00637728" w:rsidRPr="00C54AAC" w:rsidRDefault="00F408F7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C54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Работата на </w:t>
      </w:r>
      <w:r w:rsidR="00ED21DF" w:rsidRPr="00C54AAC">
        <w:rPr>
          <w:rFonts w:ascii="Times New Roman" w:hAnsi="Times New Roman" w:cs="Times New Roman"/>
          <w:sz w:val="24"/>
          <w:szCs w:val="24"/>
        </w:rPr>
        <w:t>о</w:t>
      </w:r>
      <w:r w:rsidR="00637728" w:rsidRPr="00C54AAC">
        <w:rPr>
          <w:rFonts w:ascii="Times New Roman" w:hAnsi="Times New Roman" w:cs="Times New Roman"/>
          <w:sz w:val="24"/>
          <w:szCs w:val="24"/>
        </w:rPr>
        <w:t>бщинска администрация е пряко свързана с действието на този Закон. Цялата й дейност е подчинена на българското законодателство. Това налага неизбежно необходимостта своевременно да се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C54AAC">
        <w:rPr>
          <w:rFonts w:ascii="Times New Roman" w:hAnsi="Times New Roman" w:cs="Times New Roman"/>
          <w:sz w:val="24"/>
          <w:szCs w:val="24"/>
        </w:rPr>
        <w:t>преразгледат всички вътрешни подзаконови нормативни актове /Наредби, Правилници, Инструкции и други /</w:t>
      </w:r>
      <w:r w:rsidR="00ED21DF" w:rsidRPr="00C54AAC">
        <w:rPr>
          <w:rFonts w:ascii="Times New Roman" w:hAnsi="Times New Roman" w:cs="Times New Roman"/>
          <w:sz w:val="24"/>
          <w:szCs w:val="24"/>
        </w:rPr>
        <w:t>,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 издадени от Общински съвет </w:t>
      </w:r>
      <w:r w:rsidR="00ED21DF" w:rsidRPr="00C54AAC">
        <w:rPr>
          <w:rFonts w:ascii="Times New Roman" w:hAnsi="Times New Roman" w:cs="Times New Roman"/>
          <w:sz w:val="24"/>
          <w:szCs w:val="24"/>
        </w:rPr>
        <w:t xml:space="preserve">- </w:t>
      </w:r>
      <w:r w:rsidR="00637728" w:rsidRPr="00C54AAC">
        <w:rPr>
          <w:rFonts w:ascii="Times New Roman" w:hAnsi="Times New Roman" w:cs="Times New Roman"/>
          <w:sz w:val="24"/>
          <w:szCs w:val="24"/>
        </w:rPr>
        <w:t xml:space="preserve">гр. Тутракан и  да се адаптират за работа при новите условия на  използване на евровалутата. </w:t>
      </w:r>
    </w:p>
    <w:p w14:paraId="3FCDBEAC" w14:textId="76D60B2E" w:rsidR="00637728" w:rsidRPr="00C54AAC" w:rsidRDefault="00637728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</w:t>
      </w:r>
      <w:r w:rsidR="00107C39">
        <w:rPr>
          <w:rFonts w:ascii="Times New Roman" w:hAnsi="Times New Roman" w:cs="Times New Roman"/>
          <w:sz w:val="24"/>
          <w:szCs w:val="24"/>
        </w:rPr>
        <w:t>паричните глоби</w:t>
      </w:r>
      <w:r w:rsidRPr="00C54AAC">
        <w:rPr>
          <w:rFonts w:ascii="Times New Roman" w:hAnsi="Times New Roman" w:cs="Times New Roman"/>
          <w:sz w:val="24"/>
          <w:szCs w:val="24"/>
        </w:rPr>
        <w:t xml:space="preserve"> в новата валута, като се пр</w:t>
      </w:r>
      <w:r w:rsidR="00107C39">
        <w:rPr>
          <w:rFonts w:ascii="Times New Roman" w:hAnsi="Times New Roman" w:cs="Times New Roman"/>
          <w:sz w:val="24"/>
          <w:szCs w:val="24"/>
        </w:rPr>
        <w:t>иложи двойното обозначаване на паричните глоби</w:t>
      </w:r>
      <w:r w:rsidRPr="00C54AAC">
        <w:rPr>
          <w:rFonts w:ascii="Times New Roman" w:hAnsi="Times New Roman" w:cs="Times New Roman"/>
          <w:sz w:val="24"/>
          <w:szCs w:val="24"/>
        </w:rPr>
        <w:t xml:space="preserve">; да се осигури време  за  разплащане и чрез двете валути; да се гарантира високо ниво на прозрачност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от ед</w:t>
      </w:r>
      <w:r w:rsidR="00961A11" w:rsidRPr="00C54AAC">
        <w:rPr>
          <w:rFonts w:ascii="Times New Roman" w:hAnsi="Times New Roman" w:cs="Times New Roman"/>
          <w:sz w:val="24"/>
          <w:szCs w:val="24"/>
        </w:rPr>
        <w:t>н</w:t>
      </w:r>
      <w:r w:rsidRPr="00C54AAC">
        <w:rPr>
          <w:rFonts w:ascii="Times New Roman" w:hAnsi="Times New Roman" w:cs="Times New Roman"/>
          <w:sz w:val="24"/>
          <w:szCs w:val="24"/>
        </w:rPr>
        <w:t xml:space="preserve">а в друга валута. </w:t>
      </w:r>
    </w:p>
    <w:p w14:paraId="60F04983" w14:textId="58325CF5" w:rsidR="00C54AAC" w:rsidRPr="00C54AAC" w:rsidRDefault="008D77FF" w:rsidP="00A02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Чрез предложения проект за изменение и допълнение на </w:t>
      </w:r>
      <w:r w:rsidR="00A021AC" w:rsidRPr="00C03A91">
        <w:rPr>
          <w:rFonts w:ascii="Times New Roman" w:hAnsi="Times New Roman" w:cs="Times New Roman"/>
          <w:sz w:val="24"/>
          <w:szCs w:val="24"/>
        </w:rPr>
        <w:t>Наредбата за устройство и управление на гробищните паркове на територията на гр. Тутракан и общината</w:t>
      </w:r>
      <w:r w:rsidR="00A021AC" w:rsidRPr="00C03A91">
        <w:rPr>
          <w:rFonts w:ascii="Times New Roman" w:hAnsi="Times New Roman" w:cs="Times New Roman"/>
          <w:sz w:val="24"/>
          <w:szCs w:val="24"/>
        </w:rPr>
        <w:t xml:space="preserve"> </w:t>
      </w:r>
      <w:r w:rsidRPr="00C03A91">
        <w:rPr>
          <w:rFonts w:ascii="Times New Roman" w:hAnsi="Times New Roman" w:cs="Times New Roman"/>
          <w:sz w:val="24"/>
          <w:szCs w:val="24"/>
        </w:rPr>
        <w:t>ще се промени платежната валутна единица от лева в евро, като</w:t>
      </w:r>
      <w:r w:rsidRPr="00C54AAC">
        <w:rPr>
          <w:rFonts w:ascii="Times New Roman" w:hAnsi="Times New Roman" w:cs="Times New Roman"/>
          <w:sz w:val="24"/>
          <w:szCs w:val="24"/>
        </w:rPr>
        <w:t xml:space="preserve">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C54AAC">
        <w:rPr>
          <w:rFonts w:ascii="Times New Roman" w:hAnsi="Times New Roman" w:cs="Times New Roman"/>
          <w:sz w:val="24"/>
          <w:szCs w:val="24"/>
        </w:rPr>
        <w:t xml:space="preserve">от 1,95583 </w:t>
      </w:r>
      <w:r w:rsidRPr="00C54AAC">
        <w:rPr>
          <w:rFonts w:ascii="Times New Roman" w:hAnsi="Times New Roman" w:cs="Times New Roman"/>
          <w:sz w:val="24"/>
          <w:szCs w:val="24"/>
        </w:rPr>
        <w:t xml:space="preserve"> лева към еврото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</w:t>
      </w:r>
      <w:proofErr w:type="spellStart"/>
      <w:r w:rsidR="008B6A82" w:rsidRPr="00C54AAC">
        <w:rPr>
          <w:rFonts w:ascii="Times New Roman" w:hAnsi="Times New Roman" w:cs="Times New Roman"/>
          <w:sz w:val="24"/>
          <w:szCs w:val="24"/>
        </w:rPr>
        <w:t>дерогацията</w:t>
      </w:r>
      <w:proofErr w:type="spellEnd"/>
      <w:r w:rsidR="008B6A82" w:rsidRPr="00C54AAC">
        <w:rPr>
          <w:rFonts w:ascii="Times New Roman" w:hAnsi="Times New Roman" w:cs="Times New Roman"/>
          <w:sz w:val="24"/>
          <w:szCs w:val="24"/>
        </w:rPr>
        <w:t xml:space="preserve"> за България</w:t>
      </w:r>
      <w:r w:rsidRPr="00C54AAC">
        <w:rPr>
          <w:rFonts w:ascii="Times New Roman" w:hAnsi="Times New Roman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C54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8BDCC" w14:textId="69217AD8" w:rsidR="00727120" w:rsidRPr="00C03A91" w:rsidRDefault="00727120" w:rsidP="00C54AA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С предложения проект за изменение и допълнение </w:t>
      </w:r>
      <w:r w:rsidRPr="00C03A91">
        <w:rPr>
          <w:rFonts w:ascii="Times New Roman" w:hAnsi="Times New Roman" w:cs="Times New Roman"/>
          <w:sz w:val="24"/>
          <w:szCs w:val="24"/>
        </w:rPr>
        <w:t xml:space="preserve">на </w:t>
      </w:r>
      <w:r w:rsidR="00A021AC" w:rsidRPr="00C03A91">
        <w:rPr>
          <w:rFonts w:ascii="Times New Roman" w:hAnsi="Times New Roman" w:cs="Times New Roman"/>
          <w:sz w:val="24"/>
          <w:szCs w:val="24"/>
        </w:rPr>
        <w:t xml:space="preserve">Наредбата за устройство и управление на гробищните паркове на територията на гр. Тутракан и общината </w:t>
      </w:r>
      <w:r w:rsidRPr="00C03A91">
        <w:rPr>
          <w:rFonts w:ascii="Times New Roman" w:hAnsi="Times New Roman" w:cs="Times New Roman"/>
          <w:sz w:val="24"/>
          <w:szCs w:val="24"/>
        </w:rPr>
        <w:t>се определя и:</w:t>
      </w:r>
    </w:p>
    <w:p w14:paraId="23A5E166" w14:textId="70D272CE" w:rsidR="00727120" w:rsidRPr="00C54AAC" w:rsidRDefault="00727120" w:rsidP="00C54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>1) пери</w:t>
      </w:r>
      <w:r w:rsidR="00A021AC">
        <w:rPr>
          <w:rFonts w:ascii="Times New Roman" w:hAnsi="Times New Roman" w:cs="Times New Roman"/>
          <w:sz w:val="24"/>
          <w:szCs w:val="24"/>
        </w:rPr>
        <w:t>одът на  двойно обозначаване</w:t>
      </w:r>
      <w:r w:rsidRPr="00C54AAC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56FD82E1" w:rsidR="00727120" w:rsidRDefault="00727120" w:rsidP="00C54A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 w:rsidRPr="00C54AAC">
        <w:rPr>
          <w:rFonts w:ascii="Times New Roman" w:hAnsi="Times New Roman" w:cs="Times New Roman"/>
          <w:sz w:val="24"/>
          <w:szCs w:val="24"/>
        </w:rPr>
        <w:t>един</w:t>
      </w:r>
      <w:r w:rsidRPr="00C54AAC">
        <w:rPr>
          <w:rFonts w:ascii="Times New Roman" w:hAnsi="Times New Roman" w:cs="Times New Roman"/>
          <w:sz w:val="24"/>
          <w:szCs w:val="24"/>
        </w:rPr>
        <w:t xml:space="preserve"> месец от датата на въвеждане на еврото.  През този период лица ще могат да плащат едновременно и в лева и в евро.</w:t>
      </w:r>
    </w:p>
    <w:p w14:paraId="5692C655" w14:textId="77777777" w:rsidR="0088454F" w:rsidRPr="00C54AAC" w:rsidRDefault="0088454F" w:rsidP="00C54A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77777777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lastRenderedPageBreak/>
        <w:t>Цели, които се поставят.</w:t>
      </w:r>
    </w:p>
    <w:p w14:paraId="5C8EE707" w14:textId="20C81B3D" w:rsidR="003D2818" w:rsidRPr="00C03A91" w:rsidRDefault="003D2818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Целта на предложения </w:t>
      </w:r>
      <w:r w:rsidR="00185689" w:rsidRPr="00C54AAC">
        <w:rPr>
          <w:rFonts w:ascii="Times New Roman" w:hAnsi="Times New Roman" w:cs="Times New Roman"/>
          <w:sz w:val="24"/>
          <w:szCs w:val="24"/>
        </w:rPr>
        <w:t>п</w:t>
      </w:r>
      <w:r w:rsidR="00EE0061" w:rsidRPr="00C54AAC">
        <w:rPr>
          <w:rFonts w:ascii="Times New Roman" w:hAnsi="Times New Roman" w:cs="Times New Roman"/>
          <w:sz w:val="24"/>
          <w:szCs w:val="24"/>
        </w:rPr>
        <w:t>роект</w:t>
      </w:r>
      <w:r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</w:t>
      </w:r>
      <w:r w:rsidRPr="00C03A91">
        <w:rPr>
          <w:rFonts w:ascii="Times New Roman" w:hAnsi="Times New Roman" w:cs="Times New Roman"/>
          <w:sz w:val="24"/>
          <w:szCs w:val="24"/>
        </w:rPr>
        <w:t xml:space="preserve">на </w:t>
      </w:r>
      <w:r w:rsidR="00A021AC" w:rsidRPr="00C03A91">
        <w:rPr>
          <w:rFonts w:ascii="Times New Roman" w:hAnsi="Times New Roman" w:cs="Times New Roman"/>
          <w:sz w:val="24"/>
          <w:szCs w:val="24"/>
        </w:rPr>
        <w:t xml:space="preserve">Наредбата за устройство и управление на гробищните паркове на територията на гр. Тутракан и общината </w:t>
      </w:r>
      <w:r w:rsidRPr="00C03A91">
        <w:rPr>
          <w:rFonts w:ascii="Times New Roman" w:hAnsi="Times New Roman" w:cs="Times New Roman"/>
          <w:sz w:val="24"/>
          <w:szCs w:val="24"/>
        </w:rPr>
        <w:t xml:space="preserve">е да осигури безпроблемно събиране на </w:t>
      </w:r>
      <w:r w:rsidR="0011465E" w:rsidRPr="00C03A91">
        <w:rPr>
          <w:rFonts w:ascii="Times New Roman" w:hAnsi="Times New Roman" w:cs="Times New Roman"/>
          <w:sz w:val="24"/>
          <w:szCs w:val="24"/>
        </w:rPr>
        <w:t>парични глоби</w:t>
      </w:r>
      <w:r w:rsidR="00A021AC" w:rsidRPr="00C03A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1AC" w:rsidRPr="00C03A91">
        <w:rPr>
          <w:rFonts w:ascii="Times New Roman" w:hAnsi="Times New Roman" w:cs="Times New Roman"/>
          <w:sz w:val="24"/>
          <w:szCs w:val="24"/>
        </w:rPr>
        <w:t>и</w:t>
      </w:r>
      <w:r w:rsidRPr="00C03A91">
        <w:rPr>
          <w:rFonts w:ascii="Times New Roman" w:hAnsi="Times New Roman" w:cs="Times New Roman"/>
          <w:sz w:val="24"/>
          <w:szCs w:val="24"/>
        </w:rPr>
        <w:t xml:space="preserve"> осъществяване на цялостната дейност в условията на приложение на евровалутата.</w:t>
      </w:r>
    </w:p>
    <w:p w14:paraId="4ABF521D" w14:textId="77777777" w:rsidR="00EC7184" w:rsidRPr="00C54AAC" w:rsidRDefault="00EC7184" w:rsidP="00EC7184">
      <w:pPr>
        <w:pStyle w:val="a4"/>
        <w:jc w:val="both"/>
        <w:rPr>
          <w:b/>
        </w:rPr>
      </w:pPr>
    </w:p>
    <w:p w14:paraId="6956D902" w14:textId="51692BBA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t xml:space="preserve">Финансови и други средства, необходими за прилагането на новата уредба. </w:t>
      </w:r>
    </w:p>
    <w:p w14:paraId="6E9A717A" w14:textId="08F8FD33" w:rsidR="000A106D" w:rsidRPr="00C54AAC" w:rsidRDefault="000A106D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C54AAC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C54AAC">
        <w:rPr>
          <w:rFonts w:ascii="Times New Roman" w:hAnsi="Times New Roman" w:cs="Times New Roman"/>
          <w:sz w:val="24"/>
          <w:szCs w:val="24"/>
        </w:rPr>
        <w:t>а</w:t>
      </w:r>
      <w:r w:rsidR="007363D9" w:rsidRPr="00C54AAC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11465E" w:rsidRPr="0011465E">
        <w:rPr>
          <w:rFonts w:ascii="Times New Roman" w:hAnsi="Times New Roman" w:cs="Times New Roman"/>
          <w:sz w:val="24"/>
          <w:szCs w:val="24"/>
        </w:rPr>
        <w:t xml:space="preserve">Наредбата за устройство и управление на гробищните паркове на територията на гр. Тутракан и общината </w:t>
      </w:r>
      <w:r w:rsidRPr="00C54AAC">
        <w:rPr>
          <w:rFonts w:ascii="Times New Roman" w:hAnsi="Times New Roman" w:cs="Times New Roman"/>
          <w:sz w:val="24"/>
          <w:szCs w:val="24"/>
        </w:rPr>
        <w:t xml:space="preserve">са Концепциите на Закона за въвеждането на еврото в РБ, разработени от Министерство на финансите, съгласно които при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следва да се спазват дадените указания, при които да се прилага принципа на защита на потребителя и всички разходи по адаптирането на процеса на преминаване към еврото не следва да са за сметка на публични приходи</w:t>
      </w:r>
      <w:r w:rsidR="00F83B86" w:rsidRPr="00C54AAC">
        <w:rPr>
          <w:rFonts w:ascii="Times New Roman" w:hAnsi="Times New Roman" w:cs="Times New Roman"/>
          <w:sz w:val="24"/>
          <w:szCs w:val="24"/>
        </w:rPr>
        <w:t xml:space="preserve"> </w:t>
      </w:r>
      <w:r w:rsidRPr="00C54AAC">
        <w:rPr>
          <w:rFonts w:ascii="Times New Roman" w:hAnsi="Times New Roman" w:cs="Times New Roman"/>
          <w:sz w:val="24"/>
          <w:szCs w:val="24"/>
        </w:rPr>
        <w:t>/напр</w:t>
      </w:r>
      <w:r w:rsidR="005422EC" w:rsidRPr="00C54AAC">
        <w:rPr>
          <w:rFonts w:ascii="Times New Roman" w:hAnsi="Times New Roman" w:cs="Times New Roman"/>
          <w:sz w:val="24"/>
          <w:szCs w:val="24"/>
        </w:rPr>
        <w:t>имер</w:t>
      </w:r>
      <w:r w:rsidRPr="00C54AAC">
        <w:rPr>
          <w:rFonts w:ascii="Times New Roman" w:hAnsi="Times New Roman" w:cs="Times New Roman"/>
          <w:sz w:val="24"/>
          <w:szCs w:val="24"/>
        </w:rPr>
        <w:t xml:space="preserve"> адаптирането на информационните системи да е за сметка на доставчика, без последващи разходи</w:t>
      </w:r>
      <w:r w:rsidR="00F83B86" w:rsidRPr="00C54AAC">
        <w:rPr>
          <w:rFonts w:ascii="Times New Roman" w:hAnsi="Times New Roman" w:cs="Times New Roman"/>
          <w:sz w:val="24"/>
          <w:szCs w:val="24"/>
        </w:rPr>
        <w:t>,</w:t>
      </w:r>
      <w:r w:rsidRPr="00C54AAC">
        <w:rPr>
          <w:rFonts w:ascii="Times New Roman" w:hAnsi="Times New Roman" w:cs="Times New Roman"/>
          <w:sz w:val="24"/>
          <w:szCs w:val="24"/>
        </w:rPr>
        <w:t xml:space="preserve"> чрез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преанексиране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на действащите към датата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 договори за обслужване  и др./</w:t>
      </w:r>
    </w:p>
    <w:p w14:paraId="258EB3F4" w14:textId="17E8339E" w:rsidR="000A106D" w:rsidRPr="00C03A91" w:rsidRDefault="000A106D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3A91">
        <w:rPr>
          <w:rFonts w:ascii="Times New Roman" w:hAnsi="Times New Roman" w:cs="Times New Roman"/>
          <w:sz w:val="24"/>
          <w:szCs w:val="24"/>
        </w:rPr>
        <w:t xml:space="preserve">В този аспект за приложението на настоящия </w:t>
      </w:r>
      <w:r w:rsidR="007363D9" w:rsidRPr="00C03A91">
        <w:rPr>
          <w:rFonts w:ascii="Times New Roman" w:hAnsi="Times New Roman" w:cs="Times New Roman"/>
          <w:sz w:val="24"/>
          <w:szCs w:val="24"/>
        </w:rPr>
        <w:t xml:space="preserve">проект за изменение и допълнение на </w:t>
      </w:r>
      <w:r w:rsidR="0011465E" w:rsidRPr="00C03A91">
        <w:rPr>
          <w:rFonts w:ascii="Times New Roman" w:hAnsi="Times New Roman" w:cs="Times New Roman"/>
          <w:sz w:val="24"/>
          <w:szCs w:val="24"/>
        </w:rPr>
        <w:t xml:space="preserve">Наредбата за устройство и управление на гробищните паркове на територията на гр. Тутракан и общината </w:t>
      </w:r>
      <w:r w:rsidRPr="00C03A91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C54AAC" w:rsidRDefault="00967BD0" w:rsidP="00516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1C7FBADA" w:rsidR="008A19B6" w:rsidRPr="00C54AAC" w:rsidRDefault="008A19B6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С приемането на проекта за изменение и допълнение </w:t>
      </w:r>
      <w:r w:rsidRPr="00C03A91">
        <w:rPr>
          <w:rFonts w:ascii="Times New Roman" w:hAnsi="Times New Roman" w:cs="Times New Roman"/>
          <w:sz w:val="24"/>
          <w:szCs w:val="24"/>
        </w:rPr>
        <w:t xml:space="preserve">на </w:t>
      </w:r>
      <w:r w:rsidR="0011465E" w:rsidRPr="00C03A91">
        <w:rPr>
          <w:rFonts w:ascii="Times New Roman" w:hAnsi="Times New Roman" w:cs="Times New Roman"/>
          <w:sz w:val="24"/>
          <w:szCs w:val="24"/>
        </w:rPr>
        <w:t>Наредбата за устройство и управление на гробищните паркове на територията на гр. Тутракан и общината</w:t>
      </w:r>
      <w:r w:rsidRPr="00C03A91">
        <w:rPr>
          <w:rFonts w:ascii="Times New Roman" w:hAnsi="Times New Roman" w:cs="Times New Roman"/>
          <w:sz w:val="24"/>
          <w:szCs w:val="24"/>
        </w:rPr>
        <w:t xml:space="preserve"> </w:t>
      </w:r>
      <w:r w:rsidRPr="00C03A91">
        <w:rPr>
          <w:rFonts w:ascii="Times New Roman" w:hAnsi="Times New Roman" w:cs="Times New Roman"/>
          <w:sz w:val="24"/>
          <w:szCs w:val="24"/>
        </w:rPr>
        <w:t>се очаква плавно и безпроблемно  обслужване на гражданите на общината след  въвеждането на еврото кат</w:t>
      </w:r>
      <w:r w:rsidR="00A63471" w:rsidRPr="00C03A91">
        <w:rPr>
          <w:rFonts w:ascii="Times New Roman" w:hAnsi="Times New Roman" w:cs="Times New Roman"/>
          <w:sz w:val="24"/>
          <w:szCs w:val="24"/>
        </w:rPr>
        <w:t xml:space="preserve">о платежна парична единица в РБ като </w:t>
      </w:r>
      <w:r w:rsidRPr="00C03A91">
        <w:rPr>
          <w:rFonts w:ascii="Times New Roman" w:hAnsi="Times New Roman" w:cs="Times New Roman"/>
          <w:sz w:val="24"/>
          <w:szCs w:val="24"/>
        </w:rPr>
        <w:t>няма да има разлика в</w:t>
      </w:r>
      <w:r w:rsidRPr="00C54AAC">
        <w:rPr>
          <w:rFonts w:ascii="Times New Roman" w:hAnsi="Times New Roman" w:cs="Times New Roman"/>
          <w:sz w:val="24"/>
          <w:szCs w:val="24"/>
        </w:rPr>
        <w:t xml:space="preserve"> приходите в общинския бюджет от планираните. Единният подход на </w:t>
      </w:r>
      <w:proofErr w:type="spellStart"/>
      <w:r w:rsidRPr="00C54AAC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C54AAC">
        <w:rPr>
          <w:rFonts w:ascii="Times New Roman" w:hAnsi="Times New Roman" w:cs="Times New Roman"/>
          <w:sz w:val="24"/>
          <w:szCs w:val="24"/>
        </w:rPr>
        <w:t xml:space="preserve"> определен със Закона за въвеждане на еврото в Р</w:t>
      </w:r>
      <w:r w:rsidR="0035162A" w:rsidRPr="00C54AAC">
        <w:rPr>
          <w:rFonts w:ascii="Times New Roman" w:hAnsi="Times New Roman" w:cs="Times New Roman"/>
          <w:sz w:val="24"/>
          <w:szCs w:val="24"/>
        </w:rPr>
        <w:t>епублика България</w:t>
      </w:r>
      <w:r w:rsidRPr="00C54AAC">
        <w:rPr>
          <w:rFonts w:ascii="Times New Roman" w:hAnsi="Times New Roman" w:cs="Times New Roman"/>
          <w:sz w:val="24"/>
          <w:szCs w:val="24"/>
        </w:rPr>
        <w:t xml:space="preserve"> е такъв, че не допуска утежняване на задълженията на данъкоплатеца.</w:t>
      </w:r>
    </w:p>
    <w:p w14:paraId="04A84A97" w14:textId="77777777" w:rsidR="00967BD0" w:rsidRPr="00C54AAC" w:rsidRDefault="00967BD0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C54AAC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C54AAC">
        <w:rPr>
          <w:b/>
        </w:rPr>
        <w:t xml:space="preserve">Анализ за съответствие с правото на Европейския съюз. </w:t>
      </w:r>
    </w:p>
    <w:p w14:paraId="425F5B15" w14:textId="3D2E120D" w:rsidR="00ED21DF" w:rsidRPr="00C54AAC" w:rsidRDefault="008F14D2" w:rsidP="00C54A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AAC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C54AAC">
        <w:rPr>
          <w:rFonts w:ascii="Times New Roman" w:hAnsi="Times New Roman" w:cs="Times New Roman"/>
          <w:sz w:val="24"/>
          <w:szCs w:val="24"/>
        </w:rPr>
        <w:t>п</w:t>
      </w:r>
      <w:r w:rsidRPr="00C54AAC">
        <w:rPr>
          <w:rFonts w:ascii="Times New Roman" w:hAnsi="Times New Roman" w:cs="Times New Roman"/>
          <w:sz w:val="24"/>
          <w:szCs w:val="24"/>
        </w:rPr>
        <w:t xml:space="preserve">роект за изменение и допълнение </w:t>
      </w:r>
      <w:r w:rsidR="0001287F" w:rsidRPr="00555BCA">
        <w:rPr>
          <w:rFonts w:ascii="Times New Roman" w:hAnsi="Times New Roman" w:cs="Times New Roman"/>
          <w:sz w:val="24"/>
          <w:szCs w:val="24"/>
        </w:rPr>
        <w:t xml:space="preserve">Наредбата за устройство и управление на гробищните паркове на територията на гр. Тутракан и общината </w:t>
      </w:r>
      <w:r w:rsidRPr="00555BCA">
        <w:rPr>
          <w:rFonts w:ascii="Times New Roman" w:hAnsi="Times New Roman" w:cs="Times New Roman"/>
          <w:sz w:val="24"/>
          <w:szCs w:val="24"/>
        </w:rPr>
        <w:t xml:space="preserve">е нормативен подзаконов акт за прилагане на правила за определяне </w:t>
      </w:r>
      <w:r w:rsidR="0001287F" w:rsidRPr="00555BCA">
        <w:rPr>
          <w:rFonts w:ascii="Times New Roman" w:hAnsi="Times New Roman" w:cs="Times New Roman"/>
          <w:sz w:val="24"/>
          <w:szCs w:val="24"/>
        </w:rPr>
        <w:t>на парични глоби</w:t>
      </w:r>
      <w:r w:rsidRPr="00555BCA">
        <w:rPr>
          <w:rFonts w:ascii="Times New Roman" w:hAnsi="Times New Roman" w:cs="Times New Roman"/>
          <w:sz w:val="24"/>
          <w:szCs w:val="24"/>
        </w:rPr>
        <w:t xml:space="preserve"> в Общината. Проектът не противоречи на нормативен акт от по</w:t>
      </w:r>
      <w:r w:rsidRPr="00C54AAC">
        <w:rPr>
          <w:rFonts w:ascii="Times New Roman" w:hAnsi="Times New Roman" w:cs="Times New Roman"/>
          <w:sz w:val="24"/>
          <w:szCs w:val="24"/>
        </w:rPr>
        <w:t>-висока степен и е в съответствие с правото на Европейския съюз</w:t>
      </w:r>
      <w:r w:rsidR="004B7CF7" w:rsidRPr="00C54AAC">
        <w:rPr>
          <w:rFonts w:ascii="Times New Roman" w:hAnsi="Times New Roman" w:cs="Times New Roman"/>
          <w:sz w:val="24"/>
          <w:szCs w:val="24"/>
        </w:rPr>
        <w:t xml:space="preserve"> като е в съответствие с Европейското законодателство</w:t>
      </w:r>
      <w:r w:rsidRPr="00C54AAC">
        <w:rPr>
          <w:rFonts w:ascii="Times New Roman" w:hAnsi="Times New Roman" w:cs="Times New Roman"/>
          <w:sz w:val="24"/>
          <w:szCs w:val="24"/>
        </w:rPr>
        <w:t>.</w:t>
      </w:r>
      <w:r w:rsidR="00BC5926" w:rsidRPr="00C54AAC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C54AAC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0BBA4914" w14:textId="1C9C9FD9" w:rsidR="00C54AAC" w:rsidRPr="00C54AAC" w:rsidRDefault="00C54AAC" w:rsidP="00C54A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основание чл. 26, ал. 4 и ал. 5 от Закона за нормативните актове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77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чл. 79 от </w:t>
      </w:r>
      <w:proofErr w:type="spellStart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кодекс, заинтересованите лица могат в 30-дневен срок от публикуване на настоящия Проект на Наредба за изменение и допълнение на</w:t>
      </w:r>
      <w:r w:rsidRPr="00C54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87F" w:rsidRPr="00555BCA">
        <w:rPr>
          <w:rFonts w:ascii="Times New Roman" w:hAnsi="Times New Roman" w:cs="Times New Roman"/>
          <w:sz w:val="24"/>
          <w:szCs w:val="24"/>
        </w:rPr>
        <w:t>Наредбата за устройство и управление на гробищните паркове на територията на гр. Тутракан и общината</w:t>
      </w:r>
      <w:r w:rsidRPr="00555B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55BCA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официалната интернет страница на Община Тутракан да представят своите писмени предложения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становища по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да бъдат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Информационния център на Община Тутракан на адрес гр.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тракан, ул.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Трансмариска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№ 31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AAC">
        <w:rPr>
          <w:rFonts w:ascii="Times New Roman" w:eastAsia="Times New Roman" w:hAnsi="Times New Roman" w:cs="Times New Roman"/>
          <w:color w:val="000000"/>
          <w:sz w:val="24"/>
          <w:szCs w:val="24"/>
        </w:rPr>
        <w:t>на електронната поща на Община Тутракан: </w:t>
      </w:r>
      <w:r w:rsidRPr="00C54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tutrakan@b-trust.org</w:t>
      </w:r>
    </w:p>
    <w:p w14:paraId="37769E4A" w14:textId="77777777" w:rsidR="00D411D8" w:rsidRPr="00C54AAC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11D8" w:rsidRPr="00C54AAC" w:rsidSect="0088454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DA4"/>
    <w:multiLevelType w:val="hybridMultilevel"/>
    <w:tmpl w:val="501464E4"/>
    <w:lvl w:ilvl="0" w:tplc="EAFA2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1B0"/>
    <w:multiLevelType w:val="hybridMultilevel"/>
    <w:tmpl w:val="26283730"/>
    <w:lvl w:ilvl="0" w:tplc="BD3ACD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1287F"/>
    <w:rsid w:val="00032C07"/>
    <w:rsid w:val="00037E54"/>
    <w:rsid w:val="000A106D"/>
    <w:rsid w:val="000E2839"/>
    <w:rsid w:val="00107C39"/>
    <w:rsid w:val="0011465E"/>
    <w:rsid w:val="00130E10"/>
    <w:rsid w:val="00185689"/>
    <w:rsid w:val="001E1A31"/>
    <w:rsid w:val="0029501B"/>
    <w:rsid w:val="002A4300"/>
    <w:rsid w:val="00326301"/>
    <w:rsid w:val="00347F20"/>
    <w:rsid w:val="0035162A"/>
    <w:rsid w:val="003D2818"/>
    <w:rsid w:val="003D2EFC"/>
    <w:rsid w:val="004274C8"/>
    <w:rsid w:val="004311EC"/>
    <w:rsid w:val="004B7CF7"/>
    <w:rsid w:val="00510372"/>
    <w:rsid w:val="00516316"/>
    <w:rsid w:val="005422EC"/>
    <w:rsid w:val="00555BCA"/>
    <w:rsid w:val="00581FE0"/>
    <w:rsid w:val="005C1BAF"/>
    <w:rsid w:val="005D450B"/>
    <w:rsid w:val="006300CF"/>
    <w:rsid w:val="00637728"/>
    <w:rsid w:val="00651234"/>
    <w:rsid w:val="00681934"/>
    <w:rsid w:val="006E42C1"/>
    <w:rsid w:val="0072204B"/>
    <w:rsid w:val="00727120"/>
    <w:rsid w:val="007363D9"/>
    <w:rsid w:val="007452DF"/>
    <w:rsid w:val="00766699"/>
    <w:rsid w:val="007705DC"/>
    <w:rsid w:val="007859B9"/>
    <w:rsid w:val="007D4A6C"/>
    <w:rsid w:val="0088454F"/>
    <w:rsid w:val="008A19B6"/>
    <w:rsid w:val="008B6A82"/>
    <w:rsid w:val="008D77FF"/>
    <w:rsid w:val="008F14D2"/>
    <w:rsid w:val="00960618"/>
    <w:rsid w:val="00961A11"/>
    <w:rsid w:val="009678A5"/>
    <w:rsid w:val="00967BD0"/>
    <w:rsid w:val="00A021AC"/>
    <w:rsid w:val="00A44864"/>
    <w:rsid w:val="00A63471"/>
    <w:rsid w:val="00AA20A8"/>
    <w:rsid w:val="00BC5926"/>
    <w:rsid w:val="00BF3731"/>
    <w:rsid w:val="00C012B5"/>
    <w:rsid w:val="00C03A91"/>
    <w:rsid w:val="00C43B6A"/>
    <w:rsid w:val="00C54AAC"/>
    <w:rsid w:val="00D04319"/>
    <w:rsid w:val="00D354C1"/>
    <w:rsid w:val="00D411D8"/>
    <w:rsid w:val="00DC013E"/>
    <w:rsid w:val="00E0482D"/>
    <w:rsid w:val="00EC7184"/>
    <w:rsid w:val="00ED21DF"/>
    <w:rsid w:val="00EE0061"/>
    <w:rsid w:val="00EE5515"/>
    <w:rsid w:val="00F07B1F"/>
    <w:rsid w:val="00F408F7"/>
    <w:rsid w:val="00F51463"/>
    <w:rsid w:val="00F552B1"/>
    <w:rsid w:val="00F82C5D"/>
    <w:rsid w:val="00F83B86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4AA3-6881-48DB-8530-1964BEFF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Anelia Docheva</cp:lastModifiedBy>
  <cp:revision>15</cp:revision>
  <cp:lastPrinted>2024-08-19T08:29:00Z</cp:lastPrinted>
  <dcterms:created xsi:type="dcterms:W3CDTF">2025-03-14T06:58:00Z</dcterms:created>
  <dcterms:modified xsi:type="dcterms:W3CDTF">2025-03-14T07:57:00Z</dcterms:modified>
</cp:coreProperties>
</file>